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82BB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Arial Narrow" w:hAnsi="Arial Narrow"/>
          <w:b/>
          <w:sz w:val="28"/>
          <w:szCs w:val="28"/>
        </w:rPr>
      </w:pPr>
      <w:r w:rsidRPr="0029234E">
        <w:rPr>
          <w:rFonts w:ascii="Arial Narrow" w:hAnsi="Arial Narrow"/>
          <w:b/>
          <w:sz w:val="28"/>
          <w:szCs w:val="28"/>
        </w:rPr>
        <w:t>NOMINATION FORM</w:t>
      </w:r>
    </w:p>
    <w:p w14:paraId="46A82649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Arial Narrow" w:hAnsi="Arial Narrow"/>
          <w:sz w:val="28"/>
          <w:szCs w:val="28"/>
        </w:rPr>
      </w:pPr>
      <w:r w:rsidRPr="0029234E">
        <w:rPr>
          <w:rFonts w:ascii="Arial Narrow" w:hAnsi="Arial Narrow"/>
          <w:sz w:val="28"/>
          <w:szCs w:val="28"/>
        </w:rPr>
        <w:t>for election of</w:t>
      </w:r>
    </w:p>
    <w:p w14:paraId="3BD19D28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Arial Narrow" w:hAnsi="Arial Narrow"/>
          <w:sz w:val="28"/>
          <w:szCs w:val="28"/>
        </w:rPr>
      </w:pPr>
    </w:p>
    <w:p w14:paraId="7386CAD0" w14:textId="77777777" w:rsidR="00D3517F" w:rsidRPr="00416EE0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Arial Narrow" w:hAnsi="Arial Narrow"/>
          <w:b/>
          <w:sz w:val="28"/>
          <w:szCs w:val="28"/>
        </w:rPr>
      </w:pPr>
      <w:r w:rsidRPr="00416EE0">
        <w:rPr>
          <w:rFonts w:ascii="Arial Narrow" w:hAnsi="Arial Narrow"/>
          <w:b/>
          <w:sz w:val="28"/>
          <w:szCs w:val="28"/>
        </w:rPr>
        <w:t>BOARD MEMBERS</w:t>
      </w:r>
      <w:r>
        <w:rPr>
          <w:rFonts w:ascii="Arial Narrow" w:hAnsi="Arial Narrow"/>
          <w:b/>
          <w:sz w:val="28"/>
          <w:szCs w:val="28"/>
        </w:rPr>
        <w:t xml:space="preserve"> (“ELECTED DIRECTORS”) </w:t>
      </w:r>
    </w:p>
    <w:p w14:paraId="151F921D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center"/>
        <w:rPr>
          <w:rFonts w:ascii="Arial Narrow" w:hAnsi="Arial Narrow"/>
          <w:sz w:val="22"/>
          <w:szCs w:val="22"/>
        </w:rPr>
      </w:pPr>
    </w:p>
    <w:p w14:paraId="77352272" w14:textId="20E44A96" w:rsidR="00D3517F" w:rsidRPr="00532696" w:rsidRDefault="000F6FB6" w:rsidP="00D3517F">
      <w:pPr>
        <w:pStyle w:val="Header"/>
        <w:tabs>
          <w:tab w:val="num" w:pos="2268"/>
        </w:tabs>
        <w:ind w:right="-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by means of internet </w:t>
      </w:r>
      <w:r w:rsidRPr="00D556A7">
        <w:rPr>
          <w:rFonts w:ascii="Arial Narrow" w:hAnsi="Arial Narrow"/>
          <w:sz w:val="22"/>
          <w:szCs w:val="22"/>
        </w:rPr>
        <w:t>voting</w:t>
      </w:r>
      <w:r>
        <w:rPr>
          <w:rFonts w:ascii="Arial Narrow" w:hAnsi="Arial Narrow"/>
          <w:sz w:val="22"/>
          <w:szCs w:val="22"/>
        </w:rPr>
        <w:t xml:space="preserve">. The result of the election will be announced </w:t>
      </w:r>
      <w:r w:rsidR="00D3517F" w:rsidRPr="00532696">
        <w:rPr>
          <w:rFonts w:ascii="Arial Narrow" w:hAnsi="Arial Narrow"/>
          <w:sz w:val="22"/>
          <w:szCs w:val="22"/>
        </w:rPr>
        <w:t xml:space="preserve">at the </w:t>
      </w:r>
      <w:r w:rsidR="00652E60">
        <w:rPr>
          <w:rFonts w:ascii="Arial Narrow" w:hAnsi="Arial Narrow"/>
          <w:sz w:val="22"/>
          <w:szCs w:val="22"/>
        </w:rPr>
        <w:t xml:space="preserve">Annual </w:t>
      </w:r>
      <w:r w:rsidR="00D3517F" w:rsidRPr="00532696">
        <w:rPr>
          <w:rFonts w:ascii="Arial Narrow" w:hAnsi="Arial Narrow"/>
          <w:sz w:val="22"/>
          <w:szCs w:val="22"/>
        </w:rPr>
        <w:t xml:space="preserve">General Meeting of Music Publishers Association Limited (MPA) to be held on </w:t>
      </w:r>
      <w:r w:rsidR="00F14CB5">
        <w:rPr>
          <w:rFonts w:ascii="Arial Narrow" w:hAnsi="Arial Narrow"/>
          <w:b/>
          <w:bCs/>
          <w:sz w:val="22"/>
          <w:szCs w:val="22"/>
          <w:lang w:val="en-GB"/>
        </w:rPr>
        <w:t>15 July</w:t>
      </w:r>
      <w:r w:rsidR="00905F7A">
        <w:rPr>
          <w:rFonts w:ascii="Arial Narrow" w:hAnsi="Arial Narrow"/>
          <w:b/>
          <w:sz w:val="22"/>
          <w:szCs w:val="22"/>
          <w:lang w:val="en-GB"/>
        </w:rPr>
        <w:t xml:space="preserve"> 202</w:t>
      </w:r>
      <w:r w:rsidR="00F14CB5">
        <w:rPr>
          <w:rFonts w:ascii="Arial Narrow" w:hAnsi="Arial Narrow"/>
          <w:b/>
          <w:sz w:val="22"/>
          <w:szCs w:val="22"/>
          <w:lang w:val="en-GB"/>
        </w:rPr>
        <w:t>2</w:t>
      </w:r>
      <w:r w:rsidR="00D3517F" w:rsidRPr="00532696">
        <w:rPr>
          <w:rFonts w:ascii="Arial Narrow" w:hAnsi="Arial Narrow"/>
          <w:sz w:val="22"/>
          <w:szCs w:val="22"/>
        </w:rPr>
        <w:t xml:space="preserve">.  </w:t>
      </w:r>
    </w:p>
    <w:p w14:paraId="4C776D4B" w14:textId="77777777" w:rsidR="00D3517F" w:rsidRPr="00532696" w:rsidRDefault="00D3517F" w:rsidP="00D3517F">
      <w:pPr>
        <w:pStyle w:val="Header"/>
        <w:tabs>
          <w:tab w:val="num" w:pos="2268"/>
        </w:tabs>
        <w:ind w:right="-86"/>
        <w:jc w:val="both"/>
        <w:rPr>
          <w:rFonts w:ascii="Arial Narrow" w:hAnsi="Arial Narrow"/>
          <w:sz w:val="22"/>
          <w:szCs w:val="22"/>
        </w:rPr>
      </w:pPr>
    </w:p>
    <w:p w14:paraId="1CA8B615" w14:textId="359A0E7D" w:rsidR="00D3517F" w:rsidRPr="00532696" w:rsidRDefault="00D3517F" w:rsidP="00D3517F">
      <w:pPr>
        <w:pStyle w:val="Header"/>
        <w:tabs>
          <w:tab w:val="num" w:pos="2268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532696">
        <w:rPr>
          <w:rFonts w:ascii="Arial Narrow" w:hAnsi="Arial Narrow"/>
          <w:sz w:val="22"/>
          <w:szCs w:val="22"/>
        </w:rPr>
        <w:t>This</w:t>
      </w:r>
      <w:r w:rsidR="00606251">
        <w:rPr>
          <w:rFonts w:ascii="Arial Narrow" w:hAnsi="Arial Narrow"/>
          <w:sz w:val="22"/>
          <w:szCs w:val="22"/>
        </w:rPr>
        <w:t xml:space="preserve"> form and the completed supporting</w:t>
      </w:r>
      <w:r w:rsidRPr="00532696">
        <w:rPr>
          <w:rFonts w:ascii="Arial Narrow" w:hAnsi="Arial Narrow"/>
          <w:sz w:val="22"/>
          <w:szCs w:val="22"/>
        </w:rPr>
        <w:t xml:space="preserve"> information form must reach the MPA </w:t>
      </w:r>
      <w:r w:rsidR="006A5FE0" w:rsidRPr="00D556A7">
        <w:rPr>
          <w:rFonts w:ascii="Arial Narrow" w:hAnsi="Arial Narrow"/>
          <w:sz w:val="22"/>
          <w:szCs w:val="22"/>
        </w:rPr>
        <w:t xml:space="preserve">by </w:t>
      </w:r>
      <w:r w:rsidR="006A5FE0">
        <w:rPr>
          <w:rFonts w:ascii="Arial Narrow" w:hAnsi="Arial Narrow"/>
          <w:sz w:val="22"/>
          <w:szCs w:val="22"/>
        </w:rPr>
        <w:t xml:space="preserve">email at </w:t>
      </w:r>
      <w:r w:rsidR="00133C84">
        <w:rPr>
          <w:rFonts w:ascii="Arial Narrow" w:hAnsi="Arial Narrow"/>
          <w:sz w:val="22"/>
          <w:szCs w:val="22"/>
          <w:lang w:val="en-GB"/>
        </w:rPr>
        <w:t>steve</w:t>
      </w:r>
      <w:r w:rsidR="00F14CB5">
        <w:rPr>
          <w:rFonts w:ascii="Arial Narrow" w:hAnsi="Arial Narrow"/>
          <w:sz w:val="22"/>
          <w:szCs w:val="22"/>
          <w:lang w:val="en-GB"/>
        </w:rPr>
        <w:t>.</w:t>
      </w:r>
      <w:r w:rsidR="00133C84">
        <w:rPr>
          <w:rFonts w:ascii="Arial Narrow" w:hAnsi="Arial Narrow"/>
          <w:sz w:val="22"/>
          <w:szCs w:val="22"/>
          <w:lang w:val="en-GB"/>
        </w:rPr>
        <w:t>burton</w:t>
      </w:r>
      <w:r w:rsidR="00F14CB5">
        <w:rPr>
          <w:rFonts w:ascii="Arial Narrow" w:hAnsi="Arial Narrow"/>
          <w:sz w:val="22"/>
          <w:szCs w:val="22"/>
          <w:lang w:val="en-GB"/>
        </w:rPr>
        <w:t>@mpagroup.com</w:t>
      </w:r>
      <w:r w:rsidRPr="00532696">
        <w:rPr>
          <w:rFonts w:ascii="Arial Narrow" w:hAnsi="Arial Narrow"/>
          <w:sz w:val="22"/>
          <w:szCs w:val="22"/>
        </w:rPr>
        <w:t xml:space="preserve"> </w:t>
      </w:r>
      <w:r w:rsidRPr="00532696">
        <w:rPr>
          <w:rFonts w:ascii="Arial Narrow" w:hAnsi="Arial Narrow"/>
          <w:b/>
          <w:sz w:val="22"/>
          <w:szCs w:val="22"/>
        </w:rPr>
        <w:t xml:space="preserve">NO LATER THAN 6.00pm </w:t>
      </w:r>
      <w:r w:rsidRPr="00532696">
        <w:rPr>
          <w:rFonts w:ascii="Arial Narrow" w:hAnsi="Arial Narrow"/>
          <w:sz w:val="22"/>
          <w:szCs w:val="22"/>
        </w:rPr>
        <w:t>on</w:t>
      </w:r>
      <w:r w:rsidR="006A5FE0">
        <w:rPr>
          <w:rFonts w:ascii="Arial Narrow" w:hAnsi="Arial Narrow"/>
          <w:b/>
          <w:sz w:val="22"/>
          <w:szCs w:val="22"/>
        </w:rPr>
        <w:t xml:space="preserve"> </w:t>
      </w:r>
      <w:r w:rsidR="00F14CB5">
        <w:rPr>
          <w:rFonts w:ascii="Arial Narrow" w:hAnsi="Arial Narrow"/>
          <w:b/>
          <w:sz w:val="22"/>
          <w:szCs w:val="22"/>
          <w:lang w:val="en-GB"/>
        </w:rPr>
        <w:t>Monday 6</w:t>
      </w:r>
      <w:r w:rsidR="00F14CB5" w:rsidRPr="00F14CB5">
        <w:rPr>
          <w:rFonts w:ascii="Arial Narrow" w:hAnsi="Arial Narrow"/>
          <w:b/>
          <w:sz w:val="22"/>
          <w:szCs w:val="22"/>
          <w:vertAlign w:val="superscript"/>
          <w:lang w:val="en-GB"/>
        </w:rPr>
        <w:t>th</w:t>
      </w:r>
      <w:r w:rsidR="00F14CB5">
        <w:rPr>
          <w:rFonts w:ascii="Arial Narrow" w:hAnsi="Arial Narrow"/>
          <w:b/>
          <w:sz w:val="22"/>
          <w:szCs w:val="22"/>
          <w:lang w:val="en-GB"/>
        </w:rPr>
        <w:t xml:space="preserve"> June</w:t>
      </w:r>
      <w:r w:rsidR="00905F7A">
        <w:rPr>
          <w:rFonts w:ascii="Arial Narrow" w:hAnsi="Arial Narrow"/>
          <w:b/>
          <w:sz w:val="22"/>
          <w:szCs w:val="22"/>
          <w:lang w:val="en-GB"/>
        </w:rPr>
        <w:t xml:space="preserve"> </w:t>
      </w:r>
      <w:r w:rsidR="00D7139F">
        <w:rPr>
          <w:rFonts w:ascii="Arial Narrow" w:hAnsi="Arial Narrow"/>
          <w:b/>
          <w:sz w:val="22"/>
          <w:szCs w:val="22"/>
        </w:rPr>
        <w:t>20</w:t>
      </w:r>
      <w:r w:rsidR="00012316">
        <w:rPr>
          <w:rFonts w:ascii="Arial Narrow" w:hAnsi="Arial Narrow"/>
          <w:b/>
          <w:sz w:val="22"/>
          <w:szCs w:val="22"/>
          <w:lang w:val="en-GB"/>
        </w:rPr>
        <w:t>2</w:t>
      </w:r>
      <w:r w:rsidR="00F14CB5">
        <w:rPr>
          <w:rFonts w:ascii="Arial Narrow" w:hAnsi="Arial Narrow"/>
          <w:b/>
          <w:sz w:val="22"/>
          <w:szCs w:val="22"/>
          <w:lang w:val="en-GB"/>
        </w:rPr>
        <w:t>2</w:t>
      </w:r>
      <w:r w:rsidR="006A5FE0">
        <w:rPr>
          <w:rFonts w:ascii="Arial Narrow" w:hAnsi="Arial Narrow"/>
          <w:sz w:val="22"/>
          <w:szCs w:val="22"/>
        </w:rPr>
        <w:t>.</w:t>
      </w:r>
      <w:r w:rsidRPr="00532696">
        <w:rPr>
          <w:rFonts w:ascii="Arial Narrow" w:hAnsi="Arial Narrow"/>
          <w:sz w:val="22"/>
          <w:szCs w:val="22"/>
        </w:rPr>
        <w:t xml:space="preserve"> Nominees must be nominated by two </w:t>
      </w:r>
      <w:r w:rsidR="00606251">
        <w:rPr>
          <w:rFonts w:ascii="Arial Narrow" w:hAnsi="Arial Narrow"/>
          <w:sz w:val="22"/>
          <w:szCs w:val="22"/>
        </w:rPr>
        <w:t>MPA member c</w:t>
      </w:r>
      <w:r w:rsidRPr="00532696">
        <w:rPr>
          <w:rFonts w:ascii="Arial Narrow" w:hAnsi="Arial Narrow"/>
          <w:sz w:val="22"/>
          <w:szCs w:val="22"/>
        </w:rPr>
        <w:t>ompanies</w:t>
      </w:r>
      <w:r w:rsidR="00F14CB5">
        <w:rPr>
          <w:rFonts w:ascii="Arial Narrow" w:hAnsi="Arial Narrow"/>
          <w:sz w:val="22"/>
          <w:szCs w:val="22"/>
          <w:lang w:val="en-GB"/>
        </w:rPr>
        <w:t>,</w:t>
      </w:r>
      <w:r w:rsidRPr="00532696">
        <w:rPr>
          <w:rFonts w:ascii="Arial Narrow" w:hAnsi="Arial Narrow"/>
          <w:sz w:val="22"/>
          <w:szCs w:val="22"/>
        </w:rPr>
        <w:t xml:space="preserve"> other than their own.</w:t>
      </w:r>
    </w:p>
    <w:p w14:paraId="0F5E0352" w14:textId="77777777" w:rsidR="00D15F83" w:rsidRDefault="00D15F83" w:rsidP="00D3517F">
      <w:pPr>
        <w:shd w:val="clear" w:color="auto" w:fill="FFFFFF"/>
        <w:spacing w:line="240" w:lineRule="atLeast"/>
        <w:ind w:right="-86"/>
        <w:jc w:val="both"/>
        <w:rPr>
          <w:rFonts w:ascii="Arial Narrow" w:hAnsi="Arial Narrow"/>
        </w:rPr>
      </w:pPr>
    </w:p>
    <w:p w14:paraId="24B22367" w14:textId="77777777" w:rsidR="00D3517F" w:rsidRDefault="00D3517F" w:rsidP="00D3517F">
      <w:pPr>
        <w:shd w:val="clear" w:color="auto" w:fill="FFFFFF"/>
        <w:spacing w:line="240" w:lineRule="atLeast"/>
        <w:ind w:right="-86"/>
        <w:jc w:val="both"/>
        <w:rPr>
          <w:rFonts w:ascii="Arial Narrow" w:hAnsi="Arial Narrow"/>
        </w:rPr>
      </w:pPr>
      <w:r w:rsidRPr="00532696">
        <w:rPr>
          <w:rFonts w:ascii="Arial Narrow" w:hAnsi="Arial Narrow"/>
        </w:rPr>
        <w:t xml:space="preserve">NB: </w:t>
      </w:r>
      <w:r w:rsidRPr="00532696">
        <w:rPr>
          <w:rFonts w:ascii="Arial Narrow" w:hAnsi="Arial Narrow"/>
          <w:u w:val="single"/>
        </w:rPr>
        <w:t>All</w:t>
      </w:r>
      <w:r w:rsidRPr="00532696">
        <w:rPr>
          <w:rFonts w:ascii="Arial Narrow" w:hAnsi="Arial Narrow"/>
        </w:rPr>
        <w:t xml:space="preserve"> members may participate in the </w:t>
      </w:r>
      <w:r w:rsidR="00356DC1">
        <w:rPr>
          <w:rFonts w:ascii="Arial Narrow" w:hAnsi="Arial Narrow"/>
        </w:rPr>
        <w:t>nomination</w:t>
      </w:r>
      <w:r w:rsidRPr="00532696">
        <w:rPr>
          <w:rFonts w:ascii="Arial Narrow" w:hAnsi="Arial Narrow"/>
        </w:rPr>
        <w:t xml:space="preserve"> of and voting for Elected Directors but may not nominate to be an Elected Director any person who is a director or employee of a Designated Member (or subsidiary)</w:t>
      </w:r>
      <w:r>
        <w:rPr>
          <w:rFonts w:ascii="Arial Narrow" w:hAnsi="Arial Narrow"/>
        </w:rPr>
        <w:t>.</w:t>
      </w:r>
    </w:p>
    <w:p w14:paraId="6104EC40" w14:textId="38D8CE1C" w:rsidR="00606251" w:rsidRPr="006C25C4" w:rsidRDefault="00606251" w:rsidP="00D3517F">
      <w:pPr>
        <w:shd w:val="clear" w:color="auto" w:fill="FFFFFF"/>
        <w:spacing w:line="240" w:lineRule="atLeast"/>
        <w:ind w:right="-86"/>
        <w:jc w:val="both"/>
        <w:rPr>
          <w:rFonts w:ascii="Arial Narrow" w:hAnsi="Arial Narrow"/>
          <w:i/>
        </w:rPr>
      </w:pPr>
      <w:r w:rsidRPr="006C25C4">
        <w:rPr>
          <w:rFonts w:ascii="Arial Narrow" w:hAnsi="Arial Narrow"/>
          <w:i/>
        </w:rPr>
        <w:t xml:space="preserve">“Designated Member” shall mean each of the MPA members </w:t>
      </w:r>
      <w:r w:rsidR="003F2800" w:rsidRPr="006C25C4">
        <w:rPr>
          <w:rFonts w:ascii="Arial Narrow" w:hAnsi="Arial Narrow"/>
          <w:i/>
        </w:rPr>
        <w:t xml:space="preserve">invited to nominate a director to the Board </w:t>
      </w:r>
      <w:r w:rsidR="000F6FB6" w:rsidRPr="006C25C4">
        <w:rPr>
          <w:rFonts w:ascii="Arial Narrow" w:hAnsi="Arial Narrow"/>
          <w:i/>
        </w:rPr>
        <w:t>pursuant to Article 65</w:t>
      </w:r>
      <w:r w:rsidRPr="006C25C4">
        <w:rPr>
          <w:rFonts w:ascii="Arial Narrow" w:hAnsi="Arial Narrow"/>
          <w:i/>
        </w:rPr>
        <w:t xml:space="preserve"> of the Articles of Association and presently comprise</w:t>
      </w:r>
      <w:r w:rsidR="00356DC1" w:rsidRPr="006C25C4">
        <w:rPr>
          <w:rFonts w:ascii="Arial Narrow" w:hAnsi="Arial Narrow"/>
          <w:i/>
        </w:rPr>
        <w:t>s</w:t>
      </w:r>
      <w:r w:rsidRPr="006C25C4">
        <w:rPr>
          <w:rFonts w:ascii="Arial Narrow" w:hAnsi="Arial Narrow"/>
          <w:i/>
        </w:rPr>
        <w:t xml:space="preserve">: </w:t>
      </w:r>
      <w:r w:rsidR="00D15F83" w:rsidRPr="006C25C4">
        <w:rPr>
          <w:rFonts w:ascii="Arial Narrow" w:hAnsi="Arial Narrow"/>
          <w:b/>
          <w:i/>
        </w:rPr>
        <w:t>BMG</w:t>
      </w:r>
      <w:r w:rsidRPr="006C25C4">
        <w:rPr>
          <w:rFonts w:ascii="Arial Narrow" w:hAnsi="Arial Narrow"/>
          <w:b/>
          <w:i/>
        </w:rPr>
        <w:t xml:space="preserve">, </w:t>
      </w:r>
      <w:r w:rsidR="00012316">
        <w:rPr>
          <w:rFonts w:ascii="Arial Narrow" w:hAnsi="Arial Narrow"/>
          <w:b/>
          <w:i/>
        </w:rPr>
        <w:t xml:space="preserve">Concord Music, </w:t>
      </w:r>
      <w:r w:rsidRPr="006C25C4">
        <w:rPr>
          <w:rFonts w:ascii="Arial Narrow" w:hAnsi="Arial Narrow"/>
          <w:b/>
          <w:i/>
        </w:rPr>
        <w:t>Kobalt Music Publishing Ltd</w:t>
      </w:r>
      <w:r w:rsidR="00012316">
        <w:rPr>
          <w:rFonts w:ascii="Arial Narrow" w:hAnsi="Arial Narrow"/>
          <w:b/>
          <w:i/>
        </w:rPr>
        <w:t>,</w:t>
      </w:r>
      <w:r w:rsidRPr="006C25C4">
        <w:rPr>
          <w:rFonts w:ascii="Arial Narrow" w:hAnsi="Arial Narrow"/>
          <w:b/>
          <w:i/>
        </w:rPr>
        <w:t xml:space="preserve"> Sony/ATV Music Publishing Ltd, Universal Music Publishing Ltd, Warner/Chappell Music Ltd</w:t>
      </w:r>
      <w:r w:rsidRPr="006C25C4">
        <w:rPr>
          <w:rFonts w:ascii="Arial Narrow" w:hAnsi="Arial Narrow"/>
          <w:i/>
        </w:rPr>
        <w:t>.</w:t>
      </w:r>
    </w:p>
    <w:p w14:paraId="14E8382E" w14:textId="77777777" w:rsidR="00D3517F" w:rsidRPr="00532696" w:rsidRDefault="00D3517F" w:rsidP="00D3517F">
      <w:pPr>
        <w:pStyle w:val="Header"/>
        <w:tabs>
          <w:tab w:val="num" w:pos="2268"/>
        </w:tabs>
        <w:ind w:right="-86"/>
        <w:jc w:val="both"/>
        <w:rPr>
          <w:rFonts w:ascii="Arial Narrow" w:hAnsi="Arial Narrow"/>
          <w:sz w:val="22"/>
          <w:szCs w:val="22"/>
        </w:rPr>
      </w:pPr>
    </w:p>
    <w:p w14:paraId="2BC009E3" w14:textId="77777777" w:rsidR="00D3517F" w:rsidRPr="00532696" w:rsidRDefault="00D3517F" w:rsidP="00D3517F">
      <w:pPr>
        <w:pStyle w:val="Header"/>
        <w:tabs>
          <w:tab w:val="num" w:pos="2268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532696">
        <w:rPr>
          <w:rFonts w:ascii="Arial Narrow" w:hAnsi="Arial Narrow"/>
          <w:sz w:val="22"/>
          <w:szCs w:val="22"/>
        </w:rPr>
        <w:t>We, the undersigned members of the MPA, nominate:</w:t>
      </w:r>
    </w:p>
    <w:p w14:paraId="014826C1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98"/>
      </w:tblGrid>
      <w:tr w:rsidR="00D3517F" w:rsidRPr="00F925C1" w14:paraId="4761E216" w14:textId="77777777" w:rsidTr="005C2CC6">
        <w:tc>
          <w:tcPr>
            <w:tcW w:w="9898" w:type="dxa"/>
          </w:tcPr>
          <w:p w14:paraId="4803730F" w14:textId="77777777" w:rsidR="00D3517F" w:rsidRPr="00E52DA9" w:rsidRDefault="00D3517F" w:rsidP="005C2CC6">
            <w:pPr>
              <w:pStyle w:val="Header"/>
              <w:tabs>
                <w:tab w:val="clear" w:pos="8640"/>
                <w:tab w:val="num" w:pos="2268"/>
              </w:tabs>
              <w:ind w:right="-108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………………………………………………………………………………………...………………........................................</w:t>
            </w:r>
          </w:p>
        </w:tc>
      </w:tr>
    </w:tbl>
    <w:p w14:paraId="112B50EB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  <w:r w:rsidRPr="0029234E">
        <w:rPr>
          <w:rFonts w:ascii="Arial Narrow" w:hAnsi="Arial Narrow"/>
          <w:sz w:val="22"/>
          <w:szCs w:val="22"/>
        </w:rPr>
        <w:t xml:space="preserve"> (name of nominee)</w:t>
      </w:r>
    </w:p>
    <w:p w14:paraId="45CC0290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D3517F" w:rsidRPr="00F925C1" w14:paraId="4FB1EEB9" w14:textId="77777777" w:rsidTr="005C2CC6">
        <w:tc>
          <w:tcPr>
            <w:tcW w:w="4926" w:type="dxa"/>
          </w:tcPr>
          <w:p w14:paraId="3E8B3B2F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</w:t>
            </w:r>
          </w:p>
        </w:tc>
        <w:tc>
          <w:tcPr>
            <w:tcW w:w="4927" w:type="dxa"/>
          </w:tcPr>
          <w:p w14:paraId="7E6A50FD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of ……………………………………………………</w:t>
            </w:r>
            <w:proofErr w:type="gramStart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…..</w:t>
            </w:r>
            <w:proofErr w:type="gramEnd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</w:p>
        </w:tc>
      </w:tr>
      <w:tr w:rsidR="00D3517F" w:rsidRPr="00F925C1" w14:paraId="6AEB9162" w14:textId="77777777" w:rsidTr="005C2CC6">
        <w:tc>
          <w:tcPr>
            <w:tcW w:w="4926" w:type="dxa"/>
          </w:tcPr>
          <w:p w14:paraId="78200FF0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(</w:t>
            </w:r>
            <w:proofErr w:type="gramStart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position</w:t>
            </w:r>
            <w:proofErr w:type="gramEnd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in </w:t>
            </w:r>
            <w:r w:rsidR="00606251"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MPA </w:t>
            </w: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member company)</w:t>
            </w:r>
          </w:p>
        </w:tc>
        <w:tc>
          <w:tcPr>
            <w:tcW w:w="4927" w:type="dxa"/>
          </w:tcPr>
          <w:p w14:paraId="01105723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42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   (</w:t>
            </w:r>
            <w:proofErr w:type="gramStart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name</w:t>
            </w:r>
            <w:proofErr w:type="gramEnd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of</w:t>
            </w:r>
            <w:r w:rsidR="00606251"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MPA</w:t>
            </w: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member company)</w:t>
            </w:r>
          </w:p>
        </w:tc>
      </w:tr>
    </w:tbl>
    <w:p w14:paraId="6A355B3B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p w14:paraId="1BF9CAC4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  <w:r w:rsidRPr="0029234E">
        <w:rPr>
          <w:rFonts w:ascii="Arial Narrow" w:hAnsi="Arial Narrow"/>
          <w:sz w:val="22"/>
          <w:szCs w:val="22"/>
        </w:rPr>
        <w:t>of ………………………………………………………………………….……………………………………………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29234E">
        <w:rPr>
          <w:rFonts w:ascii="Arial Narrow" w:hAnsi="Arial Narrow"/>
          <w:sz w:val="22"/>
          <w:szCs w:val="22"/>
        </w:rPr>
        <w:t>……..</w:t>
      </w:r>
    </w:p>
    <w:p w14:paraId="58E47CFF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p w14:paraId="509C1A87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  <w:r w:rsidRPr="0029234E">
        <w:rPr>
          <w:rFonts w:ascii="Arial Narrow" w:hAnsi="Arial Narrow"/>
          <w:sz w:val="22"/>
          <w:szCs w:val="22"/>
        </w:rPr>
        <w:t>……………………………………………………………………………….………………………………………………</w:t>
      </w:r>
      <w:r>
        <w:rPr>
          <w:rFonts w:ascii="Arial Narrow" w:hAnsi="Arial Narrow"/>
          <w:sz w:val="22"/>
          <w:szCs w:val="22"/>
        </w:rPr>
        <w:t>……..</w:t>
      </w:r>
    </w:p>
    <w:p w14:paraId="0FB2895C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  <w:r w:rsidRPr="0029234E">
        <w:rPr>
          <w:rFonts w:ascii="Arial Narrow" w:hAnsi="Arial Narrow"/>
          <w:sz w:val="22"/>
          <w:szCs w:val="22"/>
        </w:rPr>
        <w:t>(address of member company)</w:t>
      </w:r>
    </w:p>
    <w:p w14:paraId="4F4C3981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p w14:paraId="3A46F4B6" w14:textId="77777777" w:rsidR="00D3517F" w:rsidRPr="005422C8" w:rsidRDefault="00606251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 an E</w:t>
      </w:r>
      <w:r w:rsidR="00D3517F" w:rsidRPr="005422C8">
        <w:rPr>
          <w:rFonts w:ascii="Arial Narrow" w:hAnsi="Arial Narrow"/>
          <w:sz w:val="22"/>
          <w:szCs w:val="22"/>
        </w:rPr>
        <w:t xml:space="preserve">lected </w:t>
      </w:r>
      <w:r>
        <w:rPr>
          <w:rFonts w:ascii="Arial Narrow" w:hAnsi="Arial Narrow"/>
          <w:sz w:val="22"/>
          <w:szCs w:val="22"/>
        </w:rPr>
        <w:t xml:space="preserve">Director </w:t>
      </w:r>
      <w:r w:rsidR="00D3517F" w:rsidRPr="005422C8">
        <w:rPr>
          <w:rFonts w:ascii="Arial Narrow" w:hAnsi="Arial Narrow"/>
          <w:sz w:val="22"/>
          <w:szCs w:val="22"/>
        </w:rPr>
        <w:t>of the MPA Board</w:t>
      </w:r>
    </w:p>
    <w:p w14:paraId="4F26C4B4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D3517F" w:rsidRPr="00F925C1" w14:paraId="4AF0996A" w14:textId="77777777" w:rsidTr="005C2CC6">
        <w:tc>
          <w:tcPr>
            <w:tcW w:w="4926" w:type="dxa"/>
          </w:tcPr>
          <w:p w14:paraId="1D551E63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Proposed by………………………………….……………</w:t>
            </w:r>
          </w:p>
        </w:tc>
        <w:tc>
          <w:tcPr>
            <w:tcW w:w="4927" w:type="dxa"/>
          </w:tcPr>
          <w:p w14:paraId="657B6C24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ind w:right="-15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of ……………………………………………………………</w:t>
            </w:r>
          </w:p>
        </w:tc>
      </w:tr>
      <w:tr w:rsidR="00D3517F" w:rsidRPr="00F925C1" w14:paraId="3EEBBCB7" w14:textId="77777777" w:rsidTr="005C2CC6">
        <w:tc>
          <w:tcPr>
            <w:tcW w:w="4926" w:type="dxa"/>
          </w:tcPr>
          <w:p w14:paraId="0B3A4669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     (signature)</w:t>
            </w:r>
          </w:p>
        </w:tc>
        <w:tc>
          <w:tcPr>
            <w:tcW w:w="4927" w:type="dxa"/>
          </w:tcPr>
          <w:p w14:paraId="55ABE7E2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42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   (</w:t>
            </w:r>
            <w:proofErr w:type="gramStart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name</w:t>
            </w:r>
            <w:proofErr w:type="gramEnd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of </w:t>
            </w:r>
            <w:r w:rsidR="00606251"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MPA </w:t>
            </w: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member company)</w:t>
            </w:r>
          </w:p>
        </w:tc>
      </w:tr>
    </w:tbl>
    <w:p w14:paraId="74B39CBB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D3517F" w:rsidRPr="00F925C1" w14:paraId="24079342" w14:textId="77777777" w:rsidTr="005C2CC6">
        <w:tc>
          <w:tcPr>
            <w:tcW w:w="4926" w:type="dxa"/>
          </w:tcPr>
          <w:p w14:paraId="2990B37C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Seconded by………………………………………………</w:t>
            </w:r>
          </w:p>
        </w:tc>
        <w:tc>
          <w:tcPr>
            <w:tcW w:w="4927" w:type="dxa"/>
          </w:tcPr>
          <w:p w14:paraId="2F427823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ind w:right="-4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of ……………………………………………………………</w:t>
            </w:r>
          </w:p>
        </w:tc>
      </w:tr>
      <w:tr w:rsidR="00D3517F" w:rsidRPr="00F925C1" w14:paraId="2FBE1F18" w14:textId="77777777" w:rsidTr="005C2CC6">
        <w:tc>
          <w:tcPr>
            <w:tcW w:w="4926" w:type="dxa"/>
          </w:tcPr>
          <w:p w14:paraId="51A91BD3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     (signature)</w:t>
            </w:r>
          </w:p>
        </w:tc>
        <w:tc>
          <w:tcPr>
            <w:tcW w:w="4927" w:type="dxa"/>
          </w:tcPr>
          <w:p w14:paraId="5F9D471D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42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   (</w:t>
            </w:r>
            <w:proofErr w:type="gramStart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name</w:t>
            </w:r>
            <w:proofErr w:type="gramEnd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of </w:t>
            </w:r>
            <w:r w:rsidR="00606251"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MPA </w:t>
            </w: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member company)</w:t>
            </w:r>
          </w:p>
        </w:tc>
      </w:tr>
    </w:tbl>
    <w:p w14:paraId="2BBBA35A" w14:textId="77777777" w:rsidR="00D3517F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p w14:paraId="5876800C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b/>
          <w:sz w:val="22"/>
          <w:szCs w:val="22"/>
        </w:rPr>
      </w:pPr>
      <w:r w:rsidRPr="0029234E">
        <w:rPr>
          <w:rFonts w:ascii="Arial Narrow" w:hAnsi="Arial Narrow"/>
          <w:b/>
          <w:sz w:val="22"/>
          <w:szCs w:val="22"/>
        </w:rPr>
        <w:t>CONSENT TO NOMINATION</w:t>
      </w:r>
    </w:p>
    <w:p w14:paraId="551B29B8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p w14:paraId="0E1C5E20" w14:textId="77777777" w:rsidR="00284922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  <w:lang w:val="en-GB"/>
        </w:rPr>
      </w:pPr>
      <w:r w:rsidRPr="0029234E">
        <w:rPr>
          <w:rFonts w:ascii="Arial Narrow" w:hAnsi="Arial Narrow"/>
          <w:sz w:val="22"/>
          <w:szCs w:val="22"/>
        </w:rPr>
        <w:t xml:space="preserve">I agree to this nomination and am willing to serve if elected.  I attach </w:t>
      </w:r>
      <w:r>
        <w:rPr>
          <w:rFonts w:ascii="Arial Narrow" w:hAnsi="Arial Narrow"/>
          <w:sz w:val="22"/>
          <w:szCs w:val="22"/>
        </w:rPr>
        <w:t>the completed supporting information form.</w:t>
      </w:r>
      <w:r w:rsidR="00284922">
        <w:rPr>
          <w:rFonts w:ascii="Arial Narrow" w:hAnsi="Arial Narrow"/>
          <w:sz w:val="22"/>
          <w:szCs w:val="22"/>
          <w:lang w:val="en-GB"/>
        </w:rPr>
        <w:t xml:space="preserve">  </w:t>
      </w:r>
    </w:p>
    <w:p w14:paraId="7153A2C6" w14:textId="77777777" w:rsidR="00D3517F" w:rsidRPr="00284922" w:rsidRDefault="00284922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I agree to abide by the MPA Directors Code of Conduct.</w:t>
      </w:r>
    </w:p>
    <w:p w14:paraId="30988C21" w14:textId="77777777" w:rsidR="00D3517F" w:rsidRPr="0029234E" w:rsidRDefault="00D3517F" w:rsidP="00D3517F">
      <w:pPr>
        <w:pStyle w:val="Header"/>
        <w:tabs>
          <w:tab w:val="num" w:pos="2268"/>
        </w:tabs>
        <w:ind w:right="423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39"/>
      </w:tblGrid>
      <w:tr w:rsidR="00D3517F" w:rsidRPr="00F925C1" w14:paraId="0E17E461" w14:textId="77777777" w:rsidTr="005C2CC6">
        <w:tc>
          <w:tcPr>
            <w:tcW w:w="4926" w:type="dxa"/>
          </w:tcPr>
          <w:p w14:paraId="67448DC0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</w:t>
            </w:r>
          </w:p>
        </w:tc>
        <w:tc>
          <w:tcPr>
            <w:tcW w:w="4939" w:type="dxa"/>
          </w:tcPr>
          <w:p w14:paraId="4BFEEEB1" w14:textId="77777777" w:rsidR="00D3517F" w:rsidRPr="00E52DA9" w:rsidRDefault="00D3517F" w:rsidP="005C2CC6">
            <w:pPr>
              <w:pStyle w:val="Header"/>
              <w:tabs>
                <w:tab w:val="clear" w:pos="4320"/>
                <w:tab w:val="num" w:pos="2268"/>
              </w:tabs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</w:t>
            </w:r>
          </w:p>
        </w:tc>
      </w:tr>
      <w:tr w:rsidR="00D3517F" w:rsidRPr="00F925C1" w14:paraId="5E4010D4" w14:textId="77777777" w:rsidTr="005C2CC6">
        <w:tc>
          <w:tcPr>
            <w:tcW w:w="4926" w:type="dxa"/>
          </w:tcPr>
          <w:p w14:paraId="45A11C2E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-110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(</w:t>
            </w:r>
            <w:proofErr w:type="gramStart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signature</w:t>
            </w:r>
            <w:proofErr w:type="gramEnd"/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 xml:space="preserve"> of nominee)</w:t>
            </w:r>
          </w:p>
        </w:tc>
        <w:tc>
          <w:tcPr>
            <w:tcW w:w="4939" w:type="dxa"/>
          </w:tcPr>
          <w:p w14:paraId="50C2DA5D" w14:textId="77777777" w:rsidR="00D3517F" w:rsidRPr="00E52DA9" w:rsidRDefault="00D3517F" w:rsidP="005C2CC6">
            <w:pPr>
              <w:pStyle w:val="Header"/>
              <w:tabs>
                <w:tab w:val="num" w:pos="2268"/>
              </w:tabs>
              <w:ind w:right="42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52DA9">
              <w:rPr>
                <w:rFonts w:ascii="Arial Narrow" w:hAnsi="Arial Narrow"/>
                <w:sz w:val="22"/>
                <w:szCs w:val="22"/>
                <w:lang w:val="en-GB"/>
              </w:rPr>
              <w:t>(date)</w:t>
            </w:r>
          </w:p>
        </w:tc>
      </w:tr>
    </w:tbl>
    <w:p w14:paraId="5AD27632" w14:textId="77777777" w:rsidR="00E71B57" w:rsidRDefault="00E71B57"/>
    <w:sectPr w:rsidR="00E71B57" w:rsidSect="00D3517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64FD" w14:textId="77777777" w:rsidR="00B23900" w:rsidRDefault="00B23900" w:rsidP="00D3517F">
      <w:pPr>
        <w:spacing w:after="0" w:line="240" w:lineRule="auto"/>
      </w:pPr>
      <w:r>
        <w:separator/>
      </w:r>
    </w:p>
  </w:endnote>
  <w:endnote w:type="continuationSeparator" w:id="0">
    <w:p w14:paraId="2E8E7706" w14:textId="77777777" w:rsidR="00B23900" w:rsidRDefault="00B23900" w:rsidP="00D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3B16" w14:textId="77777777" w:rsidR="00D3517F" w:rsidRPr="00277E75" w:rsidRDefault="00D3517F" w:rsidP="00D3517F">
    <w:pPr>
      <w:pStyle w:val="Footer"/>
      <w:rPr>
        <w:rFonts w:ascii="Arial Narrow" w:hAnsi="Arial Narrow" w:cs="Calibri"/>
        <w:b/>
        <w:sz w:val="20"/>
      </w:rPr>
    </w:pPr>
    <w:r w:rsidRPr="00277E75">
      <w:rPr>
        <w:rFonts w:ascii="Arial Narrow" w:hAnsi="Arial Narrow" w:cs="Calibri"/>
        <w:b/>
        <w:sz w:val="20"/>
      </w:rPr>
      <w:t>Music Publishers Association Limited</w:t>
    </w:r>
  </w:p>
  <w:p w14:paraId="12BD998E" w14:textId="77777777" w:rsidR="00D3517F" w:rsidRPr="00ED5B97" w:rsidRDefault="00D3517F" w:rsidP="00D3517F">
    <w:pPr>
      <w:pStyle w:val="Footer"/>
      <w:rPr>
        <w:rFonts w:ascii="Arial Narrow" w:hAnsi="Arial Narrow" w:cs="Calibri"/>
        <w:sz w:val="20"/>
      </w:rPr>
    </w:pPr>
    <w:r w:rsidRPr="00277E75">
      <w:rPr>
        <w:rFonts w:ascii="Arial Narrow" w:hAnsi="Arial Narrow" w:cs="Calibri"/>
        <w:b/>
        <w:sz w:val="20"/>
      </w:rPr>
      <w:t xml:space="preserve">A: </w:t>
    </w:r>
    <w:r w:rsidR="00ED5B97" w:rsidRPr="00ED5B97">
      <w:rPr>
        <w:rFonts w:ascii="Arial Narrow" w:hAnsi="Arial Narrow" w:cs="Calibri"/>
        <w:sz w:val="20"/>
        <w:lang w:val="en-GB"/>
      </w:rPr>
      <w:t>2nd Floor, Synergy House, 114-118 Southampton Row, London WC1B 5AA</w:t>
    </w:r>
  </w:p>
  <w:p w14:paraId="5ACEB839" w14:textId="3C5CE956" w:rsidR="00D3517F" w:rsidRPr="00277E75" w:rsidRDefault="00D3517F" w:rsidP="00D3517F">
    <w:pPr>
      <w:pStyle w:val="Footer"/>
      <w:rPr>
        <w:rFonts w:ascii="Arial Narrow" w:hAnsi="Arial Narrow" w:cs="Calibri"/>
        <w:sz w:val="20"/>
      </w:rPr>
    </w:pPr>
    <w:r w:rsidRPr="00277E75">
      <w:rPr>
        <w:rFonts w:ascii="Arial Narrow" w:hAnsi="Arial Narrow" w:cs="Calibri"/>
        <w:b/>
        <w:sz w:val="20"/>
      </w:rPr>
      <w:t xml:space="preserve">E: </w:t>
    </w:r>
    <w:hyperlink r:id="rId1" w:history="1">
      <w:r w:rsidRPr="00277E75">
        <w:rPr>
          <w:rStyle w:val="Hyperlink"/>
          <w:rFonts w:ascii="Arial Narrow" w:hAnsi="Arial Narrow" w:cs="Calibri"/>
          <w:sz w:val="20"/>
        </w:rPr>
        <w:t>info@mpaonline.org.uk</w:t>
      </w:r>
    </w:hyperlink>
    <w:r w:rsidRPr="00277E75">
      <w:rPr>
        <w:rFonts w:ascii="Arial Narrow" w:hAnsi="Arial Narrow" w:cs="Calibri"/>
        <w:sz w:val="20"/>
      </w:rPr>
      <w:t xml:space="preserve">  </w:t>
    </w:r>
    <w:r w:rsidRPr="00277E75">
      <w:rPr>
        <w:rFonts w:ascii="Arial Narrow" w:hAnsi="Arial Narrow" w:cs="Calibri"/>
        <w:b/>
        <w:sz w:val="20"/>
      </w:rPr>
      <w:t xml:space="preserve">W: </w:t>
    </w:r>
    <w:hyperlink r:id="rId2" w:history="1">
      <w:r w:rsidRPr="00277E75">
        <w:rPr>
          <w:rStyle w:val="Hyperlink"/>
          <w:rFonts w:ascii="Arial Narrow" w:hAnsi="Arial Narrow" w:cs="Calibri"/>
          <w:sz w:val="20"/>
        </w:rPr>
        <w:t>www.mpaonline.org.uk</w:t>
      </w:r>
    </w:hyperlink>
    <w:r w:rsidRPr="00277E75">
      <w:rPr>
        <w:rFonts w:ascii="Arial Narrow" w:hAnsi="Arial Narrow" w:cs="Calibri"/>
        <w:sz w:val="20"/>
      </w:rPr>
      <w:t xml:space="preserve"> </w:t>
    </w:r>
  </w:p>
  <w:p w14:paraId="477E4889" w14:textId="77777777" w:rsidR="00D3517F" w:rsidRPr="00277E75" w:rsidRDefault="00D3517F" w:rsidP="00D3517F">
    <w:pPr>
      <w:pStyle w:val="Footer"/>
      <w:rPr>
        <w:rFonts w:ascii="Arial Narrow" w:hAnsi="Arial Narrow" w:cs="Calibri"/>
        <w:sz w:val="18"/>
      </w:rPr>
    </w:pPr>
    <w:r w:rsidRPr="00277E75">
      <w:rPr>
        <w:rFonts w:ascii="Arial Narrow" w:hAnsi="Arial Narrow" w:cs="Calibri"/>
        <w:sz w:val="18"/>
      </w:rPr>
      <w:t>Registered in London 140248</w:t>
    </w:r>
  </w:p>
  <w:p w14:paraId="52B183D7" w14:textId="77777777" w:rsidR="00D3517F" w:rsidRDefault="00D3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1AB0" w14:textId="77777777" w:rsidR="00B23900" w:rsidRDefault="00B23900" w:rsidP="00D3517F">
      <w:pPr>
        <w:spacing w:after="0" w:line="240" w:lineRule="auto"/>
      </w:pPr>
      <w:r>
        <w:separator/>
      </w:r>
    </w:p>
  </w:footnote>
  <w:footnote w:type="continuationSeparator" w:id="0">
    <w:p w14:paraId="2B9C2697" w14:textId="77777777" w:rsidR="00B23900" w:rsidRDefault="00B23900" w:rsidP="00D3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C446" w14:textId="46EBE955" w:rsidR="00233FF4" w:rsidRPr="00493DFF" w:rsidRDefault="00233FF4" w:rsidP="00493DFF">
    <w:pPr>
      <w:autoSpaceDE w:val="0"/>
      <w:autoSpaceDN w:val="0"/>
      <w:adjustRightInd w:val="0"/>
      <w:spacing w:after="0" w:line="252" w:lineRule="auto"/>
      <w:rPr>
        <w:rFonts w:ascii="Arial Narrow" w:hAnsi="Arial Narrow" w:cs="Arial Narrow"/>
        <w:i/>
        <w:iCs/>
      </w:rPr>
    </w:pPr>
  </w:p>
  <w:p w14:paraId="3CDF9635" w14:textId="486091F1" w:rsidR="00D3517F" w:rsidRDefault="00847583" w:rsidP="00D3517F">
    <w:pPr>
      <w:pStyle w:val="Header"/>
      <w:jc w:val="right"/>
    </w:pPr>
    <w:r>
      <w:rPr>
        <w:noProof/>
      </w:rPr>
      <w:drawing>
        <wp:inline distT="0" distB="0" distL="0" distR="0" wp14:anchorId="74FFCDFD" wp14:editId="5181C8BF">
          <wp:extent cx="1610360" cy="651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76" cy="65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F"/>
    <w:rsid w:val="00012316"/>
    <w:rsid w:val="0006594F"/>
    <w:rsid w:val="000C65FF"/>
    <w:rsid w:val="000F6FB6"/>
    <w:rsid w:val="00133C84"/>
    <w:rsid w:val="001B5382"/>
    <w:rsid w:val="001D2048"/>
    <w:rsid w:val="00233FF4"/>
    <w:rsid w:val="00284922"/>
    <w:rsid w:val="00334309"/>
    <w:rsid w:val="00356DC1"/>
    <w:rsid w:val="003975CB"/>
    <w:rsid w:val="003C088C"/>
    <w:rsid w:val="003D70AF"/>
    <w:rsid w:val="003F2800"/>
    <w:rsid w:val="00493DFF"/>
    <w:rsid w:val="004A2C2F"/>
    <w:rsid w:val="004F5D23"/>
    <w:rsid w:val="005739FF"/>
    <w:rsid w:val="005C2CC6"/>
    <w:rsid w:val="00606251"/>
    <w:rsid w:val="00652E60"/>
    <w:rsid w:val="006662D6"/>
    <w:rsid w:val="00684C9D"/>
    <w:rsid w:val="006A5FE0"/>
    <w:rsid w:val="006C25C4"/>
    <w:rsid w:val="006D2CFC"/>
    <w:rsid w:val="00710BC1"/>
    <w:rsid w:val="00731E27"/>
    <w:rsid w:val="007509C3"/>
    <w:rsid w:val="00817ADA"/>
    <w:rsid w:val="00847583"/>
    <w:rsid w:val="008525EB"/>
    <w:rsid w:val="00860D93"/>
    <w:rsid w:val="008E0DCA"/>
    <w:rsid w:val="008E26EB"/>
    <w:rsid w:val="00905F7A"/>
    <w:rsid w:val="00960FA9"/>
    <w:rsid w:val="00970E11"/>
    <w:rsid w:val="009C10BD"/>
    <w:rsid w:val="00A23720"/>
    <w:rsid w:val="00A3284E"/>
    <w:rsid w:val="00A329C3"/>
    <w:rsid w:val="00B23900"/>
    <w:rsid w:val="00B61CC4"/>
    <w:rsid w:val="00C050E9"/>
    <w:rsid w:val="00C537D3"/>
    <w:rsid w:val="00D055DA"/>
    <w:rsid w:val="00D15F83"/>
    <w:rsid w:val="00D3517F"/>
    <w:rsid w:val="00D556A7"/>
    <w:rsid w:val="00D7139F"/>
    <w:rsid w:val="00D94FEB"/>
    <w:rsid w:val="00E52DA9"/>
    <w:rsid w:val="00E71B57"/>
    <w:rsid w:val="00ED5B97"/>
    <w:rsid w:val="00EF0C1C"/>
    <w:rsid w:val="00F14CB5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CAA2"/>
  <w15:chartTrackingRefBased/>
  <w15:docId w15:val="{61954B15-8408-46D2-A36C-A18248F1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5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51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n-GB"/>
    </w:rPr>
  </w:style>
  <w:style w:type="character" w:customStyle="1" w:styleId="FooterChar">
    <w:name w:val="Footer Char"/>
    <w:link w:val="Footer"/>
    <w:rsid w:val="00D351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D3517F"/>
    <w:rPr>
      <w:color w:val="0000FF"/>
      <w:u w:val="single"/>
    </w:rPr>
  </w:style>
  <w:style w:type="paragraph" w:styleId="Header">
    <w:name w:val="header"/>
    <w:basedOn w:val="Normal"/>
    <w:link w:val="HeaderChar"/>
    <w:rsid w:val="00D351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n-GB"/>
    </w:rPr>
  </w:style>
  <w:style w:type="character" w:customStyle="1" w:styleId="HeaderChar">
    <w:name w:val="Header Char"/>
    <w:link w:val="Header"/>
    <w:rsid w:val="00D351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5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aonline.org.uk" TargetMode="External"/><Relationship Id="rId1" Type="http://schemas.openxmlformats.org/officeDocument/2006/relationships/hyperlink" Target="mailto:info@mpaonli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13" ma:contentTypeDescription="Create a new document." ma:contentTypeScope="" ma:versionID="3e38fab20cc331816e24d75d75a0f4c0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ea8e229bedb15bb648f3b4a418a899cc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498A-1897-435C-95FD-B08A49898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A2D48-6B48-472D-8502-5DDF49335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09CD3-DE4B-4749-9BC6-65286E0A8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14be5-78f3-4ab0-86c4-f664b49511e0"/>
    <ds:schemaRef ds:uri="7a2b8ec8-97af-4bae-a514-931792600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D8674-1923-49F3-81BF-93CC5095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Links>
    <vt:vector size="12" baseType="variant"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http://www.mpaonline.org.uk/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mailto:info@mpaonline.org.uk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scooke</dc:creator>
  <cp:keywords/>
  <cp:lastModifiedBy>Arabella Hoy</cp:lastModifiedBy>
  <cp:revision>5</cp:revision>
  <cp:lastPrinted>2015-03-25T15:35:00Z</cp:lastPrinted>
  <dcterms:created xsi:type="dcterms:W3CDTF">2022-05-05T09:45:00Z</dcterms:created>
  <dcterms:modified xsi:type="dcterms:W3CDTF">2022-05-12T10:23:00Z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</Properties>
</file>